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CA6B76" w14:textId="77777777" w:rsidR="002A58BA" w:rsidRPr="002A58BA" w:rsidRDefault="002A58BA" w:rsidP="00F76220">
      <w:pPr>
        <w:jc w:val="both"/>
        <w:rPr>
          <w:b/>
        </w:rPr>
      </w:pPr>
      <w:r w:rsidRPr="002A58BA">
        <w:rPr>
          <w:b/>
        </w:rPr>
        <w:t>Lab overview -</w:t>
      </w:r>
    </w:p>
    <w:p w14:paraId="47897245" w14:textId="77777777" w:rsidR="002A58BA" w:rsidRDefault="00ED0AA0" w:rsidP="00F76220">
      <w:pPr>
        <w:jc w:val="both"/>
      </w:pPr>
      <w:r>
        <w:t>This document is design</w:t>
      </w:r>
      <w:r w:rsidR="002A58BA">
        <w:t>ed to give you a walkthrough for performing lab using IBM Data Science experience, Watson Machine learning and Object Storage on IBM Cloud.</w:t>
      </w:r>
    </w:p>
    <w:p w14:paraId="7EF1AA30" w14:textId="77777777" w:rsidR="002A58BA" w:rsidRDefault="002A58BA" w:rsidP="00F76220">
      <w:pPr>
        <w:jc w:val="both"/>
      </w:pPr>
      <w:r>
        <w:t>The exercise makes use of financial data made available from the open source database available related to credit card customers.</w:t>
      </w:r>
    </w:p>
    <w:p w14:paraId="181AED93" w14:textId="77777777" w:rsidR="002A58BA" w:rsidRDefault="002A58BA" w:rsidP="00F76220">
      <w:pPr>
        <w:jc w:val="both"/>
      </w:pPr>
      <w:r>
        <w:t xml:space="preserve">The dataset can be downloaded from - </w:t>
      </w:r>
      <w:hyperlink r:id="rId7" w:history="1">
        <w:r w:rsidRPr="00E01349">
          <w:rPr>
            <w:rStyle w:val="Hyperlink"/>
          </w:rPr>
          <w:t>https://github.com/IBMDevConnect/IBMCodeDay-2018</w:t>
        </w:r>
      </w:hyperlink>
    </w:p>
    <w:p w14:paraId="5C18D6E0" w14:textId="77777777" w:rsidR="002A58BA" w:rsidRDefault="002A58BA" w:rsidP="00F76220">
      <w:pPr>
        <w:jc w:val="both"/>
      </w:pPr>
      <w:r w:rsidRPr="002A58BA">
        <w:rPr>
          <w:b/>
        </w:rPr>
        <w:t xml:space="preserve">Prerequisite </w:t>
      </w:r>
      <w:r>
        <w:rPr>
          <w:b/>
        </w:rPr>
        <w:t>-</w:t>
      </w:r>
      <w:r>
        <w:t xml:space="preserve"> </w:t>
      </w:r>
    </w:p>
    <w:p w14:paraId="3FF82B3D" w14:textId="77777777" w:rsidR="002A58BA" w:rsidRDefault="002A58BA" w:rsidP="00F76220">
      <w:pPr>
        <w:jc w:val="both"/>
      </w:pPr>
      <w:r>
        <w:t xml:space="preserve">In order to complete the lab, you need to have an active account on IBM Cloud with </w:t>
      </w:r>
      <w:r w:rsidR="00E77BD0">
        <w:t>access to US South region. (Access can be obtained by using a promo code or applying credit card details)</w:t>
      </w:r>
    </w:p>
    <w:p w14:paraId="2E9F9129" w14:textId="77777777" w:rsidR="002A58BA" w:rsidRPr="002A58BA" w:rsidRDefault="002A58BA" w:rsidP="00F76220">
      <w:pPr>
        <w:jc w:val="both"/>
        <w:rPr>
          <w:b/>
        </w:rPr>
      </w:pPr>
      <w:r w:rsidRPr="002A58BA">
        <w:rPr>
          <w:b/>
        </w:rPr>
        <w:t>Steps to perform the lab-</w:t>
      </w:r>
    </w:p>
    <w:p w14:paraId="3A90AF1B" w14:textId="77777777" w:rsidR="002A58BA" w:rsidRDefault="002A58BA" w:rsidP="00F76220">
      <w:pPr>
        <w:pStyle w:val="ListParagraph"/>
        <w:numPr>
          <w:ilvl w:val="0"/>
          <w:numId w:val="1"/>
        </w:numPr>
        <w:jc w:val="both"/>
      </w:pPr>
      <w:r>
        <w:t xml:space="preserve">Create an instance of Data Science experience service from the </w:t>
      </w:r>
      <w:proofErr w:type="spellStart"/>
      <w:r>
        <w:t>Catalog</w:t>
      </w:r>
      <w:proofErr w:type="spellEnd"/>
      <w:r>
        <w:t xml:space="preserve"> of IBM Cloud.</w:t>
      </w:r>
    </w:p>
    <w:p w14:paraId="5B9A7726" w14:textId="77777777" w:rsidR="002A58BA" w:rsidRDefault="002A58BA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7FB7FCD8" wp14:editId="506BE474">
            <wp:extent cx="5727700" cy="282575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9CC90" w14:textId="77777777" w:rsidR="00F76220" w:rsidRDefault="002A58BA" w:rsidP="00F76220">
      <w:pPr>
        <w:pStyle w:val="ListParagraph"/>
        <w:numPr>
          <w:ilvl w:val="0"/>
          <w:numId w:val="1"/>
        </w:numPr>
        <w:jc w:val="both"/>
      </w:pPr>
      <w:r>
        <w:t>Once the DSX instance is created, click on Get Started to launch the IBM Data Science Experience platform.</w:t>
      </w:r>
    </w:p>
    <w:p w14:paraId="71898F65" w14:textId="77777777" w:rsidR="002A58BA" w:rsidRDefault="002A58BA" w:rsidP="00F76220">
      <w:pPr>
        <w:pStyle w:val="ListParagraph"/>
        <w:jc w:val="both"/>
      </w:pPr>
      <w:r>
        <w:rPr>
          <w:noProof/>
          <w:lang w:val="en-GB" w:eastAsia="en-GB"/>
        </w:rPr>
        <w:drawing>
          <wp:inline distT="0" distB="0" distL="0" distR="0" wp14:anchorId="562804E4" wp14:editId="585074FF">
            <wp:extent cx="5454650" cy="2639542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695" cy="264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F02C9" w14:textId="77777777" w:rsidR="008867C2" w:rsidRDefault="008867C2" w:rsidP="00F76220">
      <w:pPr>
        <w:pStyle w:val="ListParagraph"/>
        <w:numPr>
          <w:ilvl w:val="0"/>
          <w:numId w:val="1"/>
        </w:numPr>
        <w:jc w:val="both"/>
      </w:pPr>
      <w:r>
        <w:lastRenderedPageBreak/>
        <w:t>As a part of configurating the platform, the DSX will assist in creating following services on IBM Cloud required by DSX –</w:t>
      </w:r>
    </w:p>
    <w:p w14:paraId="032AC4D8" w14:textId="77777777" w:rsidR="008867C2" w:rsidRDefault="008867C2" w:rsidP="00F76220">
      <w:pPr>
        <w:pStyle w:val="ListParagraph"/>
        <w:numPr>
          <w:ilvl w:val="1"/>
          <w:numId w:val="1"/>
        </w:numPr>
        <w:jc w:val="both"/>
      </w:pPr>
      <w:r>
        <w:t>Cloud Object Storage</w:t>
      </w:r>
    </w:p>
    <w:p w14:paraId="1ACE548F" w14:textId="77777777" w:rsidR="008867C2" w:rsidRDefault="008867C2" w:rsidP="00F76220">
      <w:pPr>
        <w:pStyle w:val="ListParagraph"/>
        <w:numPr>
          <w:ilvl w:val="1"/>
          <w:numId w:val="1"/>
        </w:numPr>
        <w:jc w:val="both"/>
      </w:pPr>
      <w:r>
        <w:t>Spark</w:t>
      </w:r>
    </w:p>
    <w:p w14:paraId="788EAD5E" w14:textId="77777777" w:rsidR="008867C2" w:rsidRDefault="008867C2" w:rsidP="00F76220">
      <w:pPr>
        <w:pStyle w:val="ListParagraph"/>
        <w:numPr>
          <w:ilvl w:val="1"/>
          <w:numId w:val="1"/>
        </w:numPr>
        <w:jc w:val="both"/>
      </w:pPr>
      <w:r>
        <w:t>Machine learning service</w:t>
      </w:r>
    </w:p>
    <w:p w14:paraId="149DE191" w14:textId="77777777" w:rsidR="008867C2" w:rsidRDefault="008867C2" w:rsidP="00F76220">
      <w:pPr>
        <w:jc w:val="both"/>
      </w:pPr>
      <w:r>
        <w:t xml:space="preserve">Please ensure that appropriate service is created with associated </w:t>
      </w:r>
      <w:proofErr w:type="spellStart"/>
      <w:r>
        <w:t>lite</w:t>
      </w:r>
      <w:proofErr w:type="spellEnd"/>
      <w:r>
        <w:t xml:space="preserve"> plan before proceeding further.</w:t>
      </w:r>
    </w:p>
    <w:p w14:paraId="07E3393E" w14:textId="77777777" w:rsidR="008867C2" w:rsidRDefault="008867C2" w:rsidP="00F76220">
      <w:pPr>
        <w:pStyle w:val="ListParagraph"/>
        <w:numPr>
          <w:ilvl w:val="0"/>
          <w:numId w:val="1"/>
        </w:numPr>
        <w:jc w:val="both"/>
      </w:pPr>
      <w:r>
        <w:t>Create a new project to get started.</w:t>
      </w:r>
    </w:p>
    <w:p w14:paraId="3317B087" w14:textId="77777777" w:rsidR="005A630A" w:rsidRDefault="00946DAC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21A53022" wp14:editId="5934457E">
            <wp:extent cx="5727700" cy="28575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BFCF1" w14:textId="77777777" w:rsidR="00946DAC" w:rsidRDefault="00946DAC" w:rsidP="00F76220">
      <w:pPr>
        <w:jc w:val="both"/>
      </w:pPr>
    </w:p>
    <w:p w14:paraId="4883717B" w14:textId="77777777" w:rsidR="00946DAC" w:rsidRDefault="008867C2" w:rsidP="00F76220">
      <w:pPr>
        <w:pStyle w:val="ListParagraph"/>
        <w:numPr>
          <w:ilvl w:val="0"/>
          <w:numId w:val="1"/>
        </w:numPr>
        <w:jc w:val="both"/>
      </w:pPr>
      <w:r>
        <w:t>Once the project gets created, familiarize yourself with the interface and tabs on the platform.</w:t>
      </w:r>
    </w:p>
    <w:p w14:paraId="75A563E8" w14:textId="77777777" w:rsidR="00946DAC" w:rsidRDefault="00946DAC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455AD501" wp14:editId="48AA6639">
            <wp:extent cx="5727700" cy="27686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6AE85" w14:textId="77777777" w:rsidR="00946DAC" w:rsidRDefault="00946DAC" w:rsidP="00F76220">
      <w:pPr>
        <w:jc w:val="both"/>
      </w:pPr>
    </w:p>
    <w:p w14:paraId="66920C3D" w14:textId="77777777" w:rsidR="00F76220" w:rsidRDefault="00F76220" w:rsidP="00F76220">
      <w:pPr>
        <w:jc w:val="both"/>
      </w:pPr>
    </w:p>
    <w:p w14:paraId="0BEC7DE5" w14:textId="77777777" w:rsidR="00F76220" w:rsidRDefault="00F76220" w:rsidP="00F76220">
      <w:pPr>
        <w:jc w:val="both"/>
      </w:pPr>
    </w:p>
    <w:p w14:paraId="0AA665BA" w14:textId="77777777" w:rsidR="00946DAC" w:rsidRPr="00D164DD" w:rsidRDefault="008867C2" w:rsidP="00D164DD">
      <w:pPr>
        <w:pStyle w:val="ListParagraph"/>
        <w:numPr>
          <w:ilvl w:val="0"/>
          <w:numId w:val="1"/>
        </w:numPr>
        <w:jc w:val="both"/>
        <w:rPr>
          <w:lang w:val="en-GB"/>
        </w:rPr>
      </w:pPr>
      <w:r>
        <w:lastRenderedPageBreak/>
        <w:t>We are looking to leverage the model functionality provided by IBM DSX</w:t>
      </w:r>
      <w:r w:rsidR="008F0676">
        <w:t>.</w:t>
      </w:r>
      <w:r w:rsidR="00D164DD">
        <w:t xml:space="preserve"> </w:t>
      </w:r>
      <w:r w:rsidR="00D164DD" w:rsidRPr="00D164DD">
        <w:rPr>
          <w:lang w:val="en-US"/>
        </w:rPr>
        <w:t>Select Model option.</w:t>
      </w:r>
    </w:p>
    <w:p w14:paraId="2C995881" w14:textId="77777777" w:rsidR="00946DAC" w:rsidRDefault="00946DAC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56F460CC" wp14:editId="78326472">
            <wp:extent cx="5727700" cy="2774950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50EBA" w14:textId="77777777" w:rsidR="00D164DD" w:rsidRDefault="00D164DD" w:rsidP="00F76220">
      <w:pPr>
        <w:jc w:val="both"/>
      </w:pPr>
    </w:p>
    <w:p w14:paraId="1B72C273" w14:textId="77777777" w:rsidR="00D164DD" w:rsidRDefault="00D164DD" w:rsidP="00F76220">
      <w:pPr>
        <w:jc w:val="both"/>
      </w:pPr>
    </w:p>
    <w:p w14:paraId="1C9A7731" w14:textId="77777777" w:rsidR="00D164DD" w:rsidRDefault="00D164DD" w:rsidP="00F76220">
      <w:pPr>
        <w:jc w:val="both"/>
      </w:pPr>
    </w:p>
    <w:p w14:paraId="6CDB5C3A" w14:textId="77777777" w:rsidR="00D164DD" w:rsidRDefault="00D164DD" w:rsidP="00D164DD">
      <w:pPr>
        <w:pStyle w:val="NormalWeb"/>
        <w:numPr>
          <w:ilvl w:val="0"/>
          <w:numId w:val="1"/>
        </w:numPr>
        <w:spacing w:before="0" w:beforeAutospacing="0" w:after="0" w:afterAutospacing="0"/>
      </w:pPr>
      <w:r>
        <w:rPr>
          <w:rFonts w:asciiTheme="minorHAnsi" w:hAnsi="Calibri" w:cstheme="minorBidi"/>
          <w:color w:val="000000" w:themeColor="text1"/>
          <w:kern w:val="24"/>
          <w:sz w:val="22"/>
          <w:szCs w:val="22"/>
          <w:lang w:val="en-US"/>
        </w:rPr>
        <w:t>First time there will be no Machine Learning Service associa</w:t>
      </w:r>
      <w:r w:rsidR="004E6BD8">
        <w:rPr>
          <w:rFonts w:asciiTheme="minorHAnsi" w:hAnsi="Calibri" w:cstheme="minorBidi"/>
          <w:color w:val="000000" w:themeColor="text1"/>
          <w:kern w:val="24"/>
          <w:sz w:val="22"/>
          <w:szCs w:val="22"/>
          <w:lang w:val="en-US"/>
        </w:rPr>
        <w:t>ted with project. To associate c</w:t>
      </w:r>
      <w:r>
        <w:rPr>
          <w:rFonts w:asciiTheme="minorHAnsi" w:hAnsi="Calibri" w:cstheme="minorBidi"/>
          <w:color w:val="000000" w:themeColor="text1"/>
          <w:kern w:val="24"/>
          <w:sz w:val="22"/>
          <w:szCs w:val="22"/>
          <w:lang w:val="en-US"/>
        </w:rPr>
        <w:t>lick Associate a Machine Learning service instance</w:t>
      </w:r>
      <w:r w:rsidR="004E6BD8">
        <w:rPr>
          <w:rFonts w:asciiTheme="minorHAnsi" w:hAnsi="Calibri" w:cstheme="minorBidi"/>
          <w:color w:val="000000" w:themeColor="text1"/>
          <w:kern w:val="24"/>
          <w:sz w:val="22"/>
          <w:szCs w:val="22"/>
          <w:lang w:val="en-US"/>
        </w:rPr>
        <w:t xml:space="preserve"> link provided under Machine Learning Service section</w:t>
      </w:r>
      <w:r>
        <w:rPr>
          <w:rFonts w:asciiTheme="minorHAnsi" w:hAnsi="Calibri" w:cstheme="minorBidi"/>
          <w:color w:val="000000" w:themeColor="text1"/>
          <w:kern w:val="24"/>
          <w:sz w:val="22"/>
          <w:szCs w:val="22"/>
          <w:lang w:val="en-US"/>
        </w:rPr>
        <w:t>.</w:t>
      </w:r>
    </w:p>
    <w:p w14:paraId="366E1D93" w14:textId="77777777" w:rsidR="00D164DD" w:rsidRDefault="00D164DD" w:rsidP="00F76220">
      <w:pPr>
        <w:jc w:val="both"/>
      </w:pPr>
    </w:p>
    <w:p w14:paraId="397157A9" w14:textId="77777777" w:rsidR="00D164DD" w:rsidRDefault="00D164DD" w:rsidP="00F76220">
      <w:pPr>
        <w:jc w:val="both"/>
      </w:pPr>
      <w:r w:rsidRPr="00D164DD">
        <w:rPr>
          <w:noProof/>
          <w:lang w:val="en-GB" w:eastAsia="en-GB"/>
        </w:rPr>
        <w:drawing>
          <wp:anchor distT="0" distB="0" distL="114300" distR="114300" simplePos="0" relativeHeight="251660288" behindDoc="0" locked="0" layoutInCell="1" allowOverlap="1" wp14:anchorId="6AFE9AAB" wp14:editId="44807567">
            <wp:simplePos x="0" y="0"/>
            <wp:positionH relativeFrom="column">
              <wp:posOffset>-61595</wp:posOffset>
            </wp:positionH>
            <wp:positionV relativeFrom="paragraph">
              <wp:posOffset>168275</wp:posOffset>
            </wp:positionV>
            <wp:extent cx="5731510" cy="3573780"/>
            <wp:effectExtent l="0" t="0" r="8890" b="7620"/>
            <wp:wrapNone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CBE45" w14:textId="77777777" w:rsidR="00D164DD" w:rsidRDefault="00D164DD" w:rsidP="00F76220">
      <w:pPr>
        <w:jc w:val="both"/>
      </w:pPr>
    </w:p>
    <w:p w14:paraId="515C28AB" w14:textId="77777777" w:rsidR="00D164DD" w:rsidRDefault="00D164DD" w:rsidP="00F76220">
      <w:pPr>
        <w:jc w:val="both"/>
      </w:pPr>
    </w:p>
    <w:p w14:paraId="57910C86" w14:textId="77777777" w:rsidR="00D164DD" w:rsidRDefault="00D164DD" w:rsidP="00F76220">
      <w:pPr>
        <w:jc w:val="both"/>
      </w:pPr>
    </w:p>
    <w:p w14:paraId="729A59CD" w14:textId="77777777" w:rsidR="00D164DD" w:rsidRDefault="00D164DD" w:rsidP="00F76220">
      <w:pPr>
        <w:jc w:val="both"/>
      </w:pPr>
    </w:p>
    <w:p w14:paraId="2674079C" w14:textId="77777777" w:rsidR="00D164DD" w:rsidRDefault="00D164DD" w:rsidP="00F76220">
      <w:pPr>
        <w:jc w:val="both"/>
      </w:pPr>
    </w:p>
    <w:p w14:paraId="4C54A225" w14:textId="77777777" w:rsidR="00D164DD" w:rsidRDefault="00D164DD" w:rsidP="00F76220">
      <w:pPr>
        <w:jc w:val="both"/>
      </w:pPr>
    </w:p>
    <w:p w14:paraId="65DD414D" w14:textId="77777777" w:rsidR="00D164DD" w:rsidRDefault="00D164DD" w:rsidP="00F76220">
      <w:pPr>
        <w:jc w:val="both"/>
      </w:pPr>
    </w:p>
    <w:p w14:paraId="741F1B55" w14:textId="77777777" w:rsidR="00D164DD" w:rsidRDefault="00D164DD" w:rsidP="00F76220">
      <w:pPr>
        <w:jc w:val="both"/>
      </w:pPr>
    </w:p>
    <w:p w14:paraId="68688F73" w14:textId="77777777" w:rsidR="00D164DD" w:rsidRDefault="00D164DD" w:rsidP="00F76220">
      <w:pPr>
        <w:jc w:val="both"/>
      </w:pPr>
    </w:p>
    <w:p w14:paraId="0E542D7C" w14:textId="77777777" w:rsidR="00D164DD" w:rsidRDefault="00D164DD" w:rsidP="00F76220">
      <w:pPr>
        <w:jc w:val="both"/>
      </w:pPr>
    </w:p>
    <w:p w14:paraId="4E61A771" w14:textId="77777777" w:rsidR="00D164DD" w:rsidRDefault="00D164DD" w:rsidP="00F76220">
      <w:pPr>
        <w:jc w:val="both"/>
      </w:pPr>
    </w:p>
    <w:p w14:paraId="13617923" w14:textId="77777777" w:rsidR="00D164DD" w:rsidRDefault="00D164DD" w:rsidP="00F76220">
      <w:pPr>
        <w:jc w:val="both"/>
      </w:pPr>
    </w:p>
    <w:p w14:paraId="1D70FA73" w14:textId="77777777" w:rsidR="00D164DD" w:rsidRDefault="00D164DD" w:rsidP="00F76220">
      <w:pPr>
        <w:jc w:val="both"/>
      </w:pPr>
    </w:p>
    <w:p w14:paraId="1244D33D" w14:textId="77777777" w:rsidR="00D164DD" w:rsidRDefault="00D164DD" w:rsidP="00F76220">
      <w:pPr>
        <w:jc w:val="both"/>
      </w:pPr>
    </w:p>
    <w:p w14:paraId="75688D3E" w14:textId="77777777" w:rsidR="00D164DD" w:rsidRDefault="00D164DD" w:rsidP="00D164DD">
      <w:pPr>
        <w:pStyle w:val="NormalWeb"/>
        <w:numPr>
          <w:ilvl w:val="0"/>
          <w:numId w:val="1"/>
        </w:numPr>
        <w:spacing w:before="0" w:beforeAutospacing="0" w:after="0" w:afterAutospacing="0"/>
      </w:pPr>
      <w:r w:rsidRPr="00D164DD">
        <w:rPr>
          <w:noProof/>
        </w:rPr>
        <w:drawing>
          <wp:anchor distT="0" distB="0" distL="114300" distR="114300" simplePos="0" relativeHeight="251663360" behindDoc="0" locked="0" layoutInCell="1" allowOverlap="1" wp14:anchorId="4C17B910" wp14:editId="45237B65">
            <wp:simplePos x="0" y="0"/>
            <wp:positionH relativeFrom="column">
              <wp:posOffset>-175895</wp:posOffset>
            </wp:positionH>
            <wp:positionV relativeFrom="paragraph">
              <wp:posOffset>464185</wp:posOffset>
            </wp:positionV>
            <wp:extent cx="5731510" cy="2860040"/>
            <wp:effectExtent l="0" t="0" r="8890" b="10160"/>
            <wp:wrapNone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="Calibri" w:cstheme="minorBidi"/>
          <w:color w:val="000000" w:themeColor="text1"/>
          <w:kern w:val="24"/>
          <w:sz w:val="22"/>
          <w:szCs w:val="22"/>
          <w:lang w:val="en-US"/>
        </w:rPr>
        <w:t>Create new Machine Learning service instance in case if you not created (step 3) or select Existing tab to associate existing Machine Learning service instance.</w:t>
      </w:r>
    </w:p>
    <w:p w14:paraId="46FF8BAB" w14:textId="77777777" w:rsidR="00D164DD" w:rsidRDefault="00D164DD" w:rsidP="00F76220">
      <w:pPr>
        <w:jc w:val="both"/>
      </w:pPr>
    </w:p>
    <w:p w14:paraId="549DFA9C" w14:textId="77777777" w:rsidR="00D164DD" w:rsidRDefault="00D164DD" w:rsidP="00F76220">
      <w:pPr>
        <w:jc w:val="both"/>
      </w:pPr>
    </w:p>
    <w:p w14:paraId="4BA40432" w14:textId="77777777" w:rsidR="00D164DD" w:rsidRDefault="00D164DD" w:rsidP="00F76220">
      <w:pPr>
        <w:jc w:val="both"/>
      </w:pPr>
    </w:p>
    <w:p w14:paraId="6E41BD9D" w14:textId="77777777" w:rsidR="00D164DD" w:rsidRDefault="00D164DD" w:rsidP="00F76220">
      <w:pPr>
        <w:jc w:val="both"/>
      </w:pPr>
    </w:p>
    <w:p w14:paraId="6B142CDD" w14:textId="77777777" w:rsidR="00D164DD" w:rsidRDefault="00D164DD" w:rsidP="00F76220">
      <w:pPr>
        <w:jc w:val="both"/>
      </w:pPr>
    </w:p>
    <w:p w14:paraId="000A0BCE" w14:textId="77777777" w:rsidR="00D164DD" w:rsidRDefault="00D164DD" w:rsidP="00F76220">
      <w:pPr>
        <w:jc w:val="both"/>
      </w:pPr>
    </w:p>
    <w:p w14:paraId="1C739882" w14:textId="77777777" w:rsidR="00D164DD" w:rsidRDefault="00D164DD" w:rsidP="00F76220">
      <w:pPr>
        <w:jc w:val="both"/>
      </w:pPr>
    </w:p>
    <w:p w14:paraId="19AE6F53" w14:textId="77777777" w:rsidR="00D164DD" w:rsidRDefault="00D164DD" w:rsidP="00F76220">
      <w:pPr>
        <w:jc w:val="both"/>
      </w:pPr>
    </w:p>
    <w:p w14:paraId="53F177D3" w14:textId="77777777" w:rsidR="00D164DD" w:rsidRDefault="00D164DD" w:rsidP="00F76220">
      <w:pPr>
        <w:jc w:val="both"/>
      </w:pPr>
    </w:p>
    <w:p w14:paraId="718ECE17" w14:textId="77777777" w:rsidR="00D164DD" w:rsidRDefault="00D164DD" w:rsidP="00F76220">
      <w:pPr>
        <w:jc w:val="both"/>
      </w:pPr>
    </w:p>
    <w:p w14:paraId="0E852C8A" w14:textId="77777777" w:rsidR="00D164DD" w:rsidRDefault="00D164DD" w:rsidP="00F76220">
      <w:pPr>
        <w:jc w:val="both"/>
      </w:pPr>
    </w:p>
    <w:p w14:paraId="260A5811" w14:textId="77777777" w:rsidR="00D164DD" w:rsidRDefault="00D164DD" w:rsidP="00F76220">
      <w:pPr>
        <w:jc w:val="both"/>
      </w:pPr>
    </w:p>
    <w:p w14:paraId="75E144E9" w14:textId="77777777" w:rsidR="00D164DD" w:rsidRDefault="00D164DD" w:rsidP="00F76220">
      <w:pPr>
        <w:jc w:val="both"/>
      </w:pPr>
      <w:r w:rsidRPr="00D164DD">
        <w:rPr>
          <w:noProof/>
          <w:lang w:val="en-GB" w:eastAsia="en-GB"/>
        </w:rPr>
        <w:drawing>
          <wp:inline distT="0" distB="0" distL="0" distR="0" wp14:anchorId="14795A4D" wp14:editId="0E89E629">
            <wp:extent cx="4876800" cy="2323214"/>
            <wp:effectExtent l="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2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9C73" w14:textId="77777777" w:rsidR="00D164DD" w:rsidRDefault="00D164DD" w:rsidP="00F76220">
      <w:pPr>
        <w:jc w:val="both"/>
      </w:pPr>
    </w:p>
    <w:p w14:paraId="3107C0B8" w14:textId="77777777" w:rsidR="00D164DD" w:rsidRDefault="00D164DD" w:rsidP="00F76220">
      <w:pPr>
        <w:jc w:val="both"/>
      </w:pPr>
    </w:p>
    <w:p w14:paraId="11791DA0" w14:textId="77777777" w:rsidR="00D164DD" w:rsidRPr="00D164DD" w:rsidRDefault="00D164DD" w:rsidP="00D164DD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Theme="minorHAnsi" w:hAnsi="Calibri" w:cstheme="minorBidi"/>
          <w:color w:val="000000" w:themeColor="text1"/>
          <w:kern w:val="24"/>
          <w:sz w:val="22"/>
          <w:szCs w:val="22"/>
        </w:rPr>
      </w:pPr>
      <w:r w:rsidRPr="00D164DD">
        <w:rPr>
          <w:rFonts w:asciiTheme="minorHAnsi" w:hAnsi="Calibri" w:cstheme="minorBidi"/>
          <w:color w:val="000000" w:themeColor="text1"/>
          <w:kern w:val="24"/>
          <w:sz w:val="22"/>
          <w:szCs w:val="22"/>
          <w:lang w:val="en-US"/>
        </w:rPr>
        <w:t>Click Reload to get Machine Learning service instance populated.</w:t>
      </w:r>
    </w:p>
    <w:p w14:paraId="6E72413D" w14:textId="77777777" w:rsidR="00D164DD" w:rsidRDefault="00D164DD" w:rsidP="00F76220">
      <w:pPr>
        <w:jc w:val="both"/>
      </w:pPr>
    </w:p>
    <w:p w14:paraId="303DB141" w14:textId="77777777" w:rsidR="00D164DD" w:rsidRDefault="00D164DD" w:rsidP="00F76220">
      <w:pPr>
        <w:jc w:val="both"/>
      </w:pPr>
    </w:p>
    <w:p w14:paraId="49C5DA43" w14:textId="77777777" w:rsidR="00D164DD" w:rsidRDefault="00D164DD" w:rsidP="00F76220">
      <w:pPr>
        <w:jc w:val="both"/>
      </w:pPr>
    </w:p>
    <w:p w14:paraId="46531967" w14:textId="77777777" w:rsidR="00D164DD" w:rsidRDefault="00D164DD" w:rsidP="00F76220">
      <w:pPr>
        <w:jc w:val="both"/>
      </w:pPr>
    </w:p>
    <w:p w14:paraId="7D024ED2" w14:textId="77777777" w:rsidR="00D164DD" w:rsidRDefault="00D164DD" w:rsidP="00F76220">
      <w:pPr>
        <w:jc w:val="both"/>
      </w:pPr>
    </w:p>
    <w:p w14:paraId="5C96B64A" w14:textId="77777777" w:rsidR="00D164DD" w:rsidRDefault="00D164DD" w:rsidP="00F76220">
      <w:pPr>
        <w:jc w:val="both"/>
      </w:pPr>
      <w:r w:rsidRPr="00D164DD">
        <w:rPr>
          <w:noProof/>
          <w:lang w:val="en-GB" w:eastAsia="en-GB"/>
        </w:rPr>
        <w:lastRenderedPageBreak/>
        <w:drawing>
          <wp:inline distT="0" distB="0" distL="0" distR="0" wp14:anchorId="5B4F707C" wp14:editId="119B2ABA">
            <wp:extent cx="5731510" cy="2910205"/>
            <wp:effectExtent l="0" t="0" r="8890" b="10795"/>
            <wp:docPr id="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1338" w14:textId="77777777" w:rsidR="00D164DD" w:rsidRDefault="00D164DD" w:rsidP="00F76220">
      <w:pPr>
        <w:jc w:val="both"/>
      </w:pPr>
    </w:p>
    <w:p w14:paraId="41DA191F" w14:textId="77777777" w:rsidR="00D164DD" w:rsidRDefault="00D164DD" w:rsidP="00F76220">
      <w:pPr>
        <w:jc w:val="both"/>
      </w:pPr>
    </w:p>
    <w:p w14:paraId="67028291" w14:textId="77777777" w:rsidR="00946DAC" w:rsidRDefault="00946DAC" w:rsidP="00F76220">
      <w:pPr>
        <w:pStyle w:val="ListParagraph"/>
        <w:numPr>
          <w:ilvl w:val="0"/>
          <w:numId w:val="1"/>
        </w:numPr>
        <w:jc w:val="both"/>
      </w:pPr>
      <w:r>
        <w:t xml:space="preserve">Define </w:t>
      </w:r>
      <w:r w:rsidR="008F0676">
        <w:t xml:space="preserve">the various </w:t>
      </w:r>
      <w:r>
        <w:t>details</w:t>
      </w:r>
      <w:r w:rsidR="008F0676">
        <w:t xml:space="preserve"> like naming the model and selecting whether you would like IBM DSX </w:t>
      </w:r>
      <w:r w:rsidR="0049265D">
        <w:t>to use Automatic mode or manual. For the sake of ease, we are using the Automatic model approach.</w:t>
      </w:r>
    </w:p>
    <w:p w14:paraId="6657D961" w14:textId="77777777" w:rsidR="00946DAC" w:rsidRDefault="00946DAC" w:rsidP="00F76220">
      <w:pPr>
        <w:jc w:val="both"/>
      </w:pPr>
    </w:p>
    <w:p w14:paraId="533B3CDF" w14:textId="77777777" w:rsidR="00946DAC" w:rsidRDefault="00946DAC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77F057E7" wp14:editId="5A69290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20AA" w14:textId="77777777" w:rsidR="00946DAC" w:rsidRDefault="00946DAC" w:rsidP="00F76220">
      <w:pPr>
        <w:jc w:val="both"/>
      </w:pPr>
    </w:p>
    <w:p w14:paraId="3440D195" w14:textId="77777777" w:rsidR="00F76220" w:rsidRDefault="00F76220" w:rsidP="00F76220">
      <w:pPr>
        <w:jc w:val="both"/>
      </w:pPr>
    </w:p>
    <w:p w14:paraId="35B500F8" w14:textId="77777777" w:rsidR="00F76220" w:rsidRDefault="00F76220" w:rsidP="00F76220">
      <w:pPr>
        <w:jc w:val="both"/>
      </w:pPr>
    </w:p>
    <w:p w14:paraId="7BF2FAA3" w14:textId="77777777" w:rsidR="00F76220" w:rsidRDefault="00F76220" w:rsidP="00F76220">
      <w:pPr>
        <w:jc w:val="both"/>
      </w:pPr>
    </w:p>
    <w:p w14:paraId="33864989" w14:textId="77777777" w:rsidR="00946DAC" w:rsidRDefault="00946DAC" w:rsidP="00F76220">
      <w:pPr>
        <w:pStyle w:val="ListParagraph"/>
        <w:numPr>
          <w:ilvl w:val="0"/>
          <w:numId w:val="1"/>
        </w:numPr>
        <w:jc w:val="both"/>
      </w:pPr>
      <w:r>
        <w:t xml:space="preserve">Add </w:t>
      </w:r>
      <w:r w:rsidR="0049265D">
        <w:t xml:space="preserve">the </w:t>
      </w:r>
      <w:r>
        <w:t>Data source</w:t>
      </w:r>
      <w:r w:rsidR="0049265D">
        <w:t xml:space="preserve"> to project to build the model for. The dataset will be used to build and train the model. </w:t>
      </w:r>
      <w:r>
        <w:t xml:space="preserve"> </w:t>
      </w:r>
    </w:p>
    <w:p w14:paraId="41BFCC3C" w14:textId="77777777" w:rsidR="00946DAC" w:rsidRDefault="00946DAC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0F5727BE" wp14:editId="1D9C5AB9">
            <wp:extent cx="5727700" cy="27495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EDDD" w14:textId="77777777" w:rsidR="00946DAC" w:rsidRDefault="00946DAC" w:rsidP="00F76220">
      <w:pPr>
        <w:jc w:val="both"/>
      </w:pPr>
    </w:p>
    <w:p w14:paraId="1C542FD9" w14:textId="77777777" w:rsidR="00946DAC" w:rsidRDefault="00946DAC" w:rsidP="00F76220">
      <w:pPr>
        <w:pStyle w:val="ListParagraph"/>
        <w:numPr>
          <w:ilvl w:val="0"/>
          <w:numId w:val="1"/>
        </w:numPr>
        <w:jc w:val="both"/>
      </w:pPr>
      <w:r>
        <w:t>Notice that the data is being lo</w:t>
      </w:r>
      <w:r w:rsidR="002200C3">
        <w:t>aded.</w:t>
      </w:r>
    </w:p>
    <w:p w14:paraId="64BC5559" w14:textId="77777777" w:rsidR="00946DAC" w:rsidRDefault="00946DAC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1251359D" wp14:editId="508289AC">
            <wp:extent cx="5727700" cy="21907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3160B" w14:textId="77777777" w:rsidR="00946DAC" w:rsidRDefault="002200C3" w:rsidP="00F76220">
      <w:pPr>
        <w:pStyle w:val="ListParagraph"/>
        <w:numPr>
          <w:ilvl w:val="0"/>
          <w:numId w:val="1"/>
        </w:numPr>
        <w:jc w:val="both"/>
      </w:pPr>
      <w:r>
        <w:t xml:space="preserve">Once the dataset is loaded, it will be listed on the DSX platform. </w:t>
      </w:r>
    </w:p>
    <w:p w14:paraId="65116E40" w14:textId="77777777" w:rsidR="00946DAC" w:rsidRDefault="00946DAC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3AE869D2" wp14:editId="01306B12">
            <wp:extent cx="5721350" cy="19177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F6750" w14:textId="77777777" w:rsidR="00946DAC" w:rsidRDefault="00946DAC" w:rsidP="00F76220">
      <w:pPr>
        <w:jc w:val="both"/>
      </w:pPr>
    </w:p>
    <w:p w14:paraId="11EB4EA4" w14:textId="77777777" w:rsidR="00946DAC" w:rsidRDefault="00946DAC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3988337B" wp14:editId="392BDA64">
            <wp:extent cx="5727700" cy="288925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B69C" w14:textId="77777777" w:rsidR="00946DAC" w:rsidRDefault="002200C3" w:rsidP="00F76220">
      <w:pPr>
        <w:pStyle w:val="ListParagraph"/>
        <w:numPr>
          <w:ilvl w:val="0"/>
          <w:numId w:val="1"/>
        </w:numPr>
        <w:jc w:val="both"/>
      </w:pPr>
      <w:r>
        <w:t>Select the field for which the prediction is to be made. Remember the second field refers to All default to take into account the remaining data fields.</w:t>
      </w:r>
    </w:p>
    <w:p w14:paraId="004E27A9" w14:textId="77777777" w:rsidR="00946DAC" w:rsidRDefault="00946DAC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6265F210" wp14:editId="7C043171">
            <wp:extent cx="5727700" cy="27876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43F95" w14:textId="77777777" w:rsidR="00F76220" w:rsidRDefault="00F76220">
      <w:r>
        <w:br w:type="page"/>
      </w:r>
    </w:p>
    <w:p w14:paraId="28181205" w14:textId="77777777" w:rsidR="00946DAC" w:rsidRDefault="00946DAC" w:rsidP="00F76220">
      <w:pPr>
        <w:jc w:val="both"/>
      </w:pPr>
    </w:p>
    <w:p w14:paraId="3E781857" w14:textId="77777777" w:rsidR="00946DAC" w:rsidRDefault="002200C3" w:rsidP="00F76220">
      <w:pPr>
        <w:pStyle w:val="ListParagraph"/>
        <w:numPr>
          <w:ilvl w:val="0"/>
          <w:numId w:val="1"/>
        </w:numPr>
        <w:jc w:val="both"/>
      </w:pPr>
      <w:r>
        <w:t>Also notice that the DSX, makes a suggestion for choice of algorithm to be used for analysing the dataset. Once done click on Next to proceed with training the model.</w:t>
      </w:r>
    </w:p>
    <w:p w14:paraId="204AA93C" w14:textId="09BA0B45" w:rsidR="00946DAC" w:rsidRDefault="00996D22" w:rsidP="00F76220">
      <w:pPr>
        <w:jc w:val="both"/>
      </w:pPr>
      <w:r w:rsidRPr="00996D22">
        <w:drawing>
          <wp:inline distT="0" distB="0" distL="0" distR="0" wp14:anchorId="414F008D" wp14:editId="222D11E7">
            <wp:extent cx="5731510" cy="3269615"/>
            <wp:effectExtent l="0" t="0" r="889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B4B1E4A" w14:textId="77777777" w:rsidR="002A238A" w:rsidRDefault="002200C3" w:rsidP="00F76220">
      <w:pPr>
        <w:pStyle w:val="ListParagraph"/>
        <w:numPr>
          <w:ilvl w:val="0"/>
          <w:numId w:val="1"/>
        </w:numPr>
        <w:jc w:val="both"/>
      </w:pPr>
      <w:r>
        <w:t>The IBM DSX trains the model selected with the data made available to the platform.</w:t>
      </w:r>
    </w:p>
    <w:p w14:paraId="3BD5DF44" w14:textId="77777777" w:rsidR="002A238A" w:rsidRDefault="002A238A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0277D8B2" wp14:editId="4AC0D358">
            <wp:extent cx="5721350" cy="2825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2FA37" w14:textId="77777777" w:rsidR="00F76220" w:rsidRDefault="00F76220" w:rsidP="00F76220">
      <w:pPr>
        <w:jc w:val="both"/>
      </w:pPr>
    </w:p>
    <w:p w14:paraId="1CA5C089" w14:textId="77777777" w:rsidR="00F76220" w:rsidRDefault="00F76220" w:rsidP="00F76220">
      <w:pPr>
        <w:jc w:val="both"/>
      </w:pPr>
    </w:p>
    <w:p w14:paraId="1DD81639" w14:textId="77777777" w:rsidR="00F76220" w:rsidRDefault="00F76220" w:rsidP="00F76220">
      <w:pPr>
        <w:jc w:val="both"/>
      </w:pPr>
    </w:p>
    <w:p w14:paraId="05D94301" w14:textId="77777777" w:rsidR="00F76220" w:rsidRDefault="00F76220" w:rsidP="00F76220">
      <w:pPr>
        <w:jc w:val="both"/>
      </w:pPr>
    </w:p>
    <w:p w14:paraId="7AEC3CF9" w14:textId="77777777" w:rsidR="00F76220" w:rsidRDefault="00F76220" w:rsidP="00F76220">
      <w:pPr>
        <w:jc w:val="both"/>
      </w:pPr>
    </w:p>
    <w:p w14:paraId="53EC24D3" w14:textId="77777777" w:rsidR="00F76220" w:rsidRDefault="00F76220" w:rsidP="00F76220">
      <w:pPr>
        <w:jc w:val="both"/>
      </w:pPr>
    </w:p>
    <w:p w14:paraId="254DA2F9" w14:textId="77777777" w:rsidR="00F76220" w:rsidRDefault="00F76220" w:rsidP="00F76220">
      <w:pPr>
        <w:jc w:val="both"/>
      </w:pPr>
    </w:p>
    <w:p w14:paraId="2E71E8A6" w14:textId="77777777" w:rsidR="002A238A" w:rsidRDefault="002200C3" w:rsidP="00F76220">
      <w:pPr>
        <w:pStyle w:val="ListParagraph"/>
        <w:numPr>
          <w:ilvl w:val="0"/>
          <w:numId w:val="1"/>
        </w:numPr>
        <w:jc w:val="both"/>
      </w:pPr>
      <w:r>
        <w:t xml:space="preserve">Once trained the model displays the statistics about the performance, weighed true positive rate and other parameters. </w:t>
      </w:r>
    </w:p>
    <w:p w14:paraId="62F6F900" w14:textId="77777777" w:rsidR="002A238A" w:rsidRDefault="002A238A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6278B707" wp14:editId="4C127324">
            <wp:extent cx="5727700" cy="191770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B66E4" w14:textId="77777777" w:rsidR="002A238A" w:rsidRDefault="002200C3" w:rsidP="00F76220">
      <w:pPr>
        <w:pStyle w:val="ListParagraph"/>
        <w:numPr>
          <w:ilvl w:val="0"/>
          <w:numId w:val="1"/>
        </w:numPr>
        <w:jc w:val="both"/>
      </w:pPr>
      <w:r>
        <w:t>Save the trained model for making predictions with test data.</w:t>
      </w:r>
    </w:p>
    <w:p w14:paraId="2B671644" w14:textId="77777777" w:rsidR="002A238A" w:rsidRDefault="002A238A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7AD7FF9F" wp14:editId="4B7664E8">
            <wp:extent cx="5721350" cy="2266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DF596" w14:textId="77777777" w:rsidR="002A238A" w:rsidRDefault="002200C3" w:rsidP="00F76220">
      <w:pPr>
        <w:pStyle w:val="ListParagraph"/>
        <w:numPr>
          <w:ilvl w:val="0"/>
          <w:numId w:val="1"/>
        </w:numPr>
        <w:jc w:val="both"/>
      </w:pPr>
      <w:r>
        <w:t xml:space="preserve">Please notice the details about the </w:t>
      </w:r>
      <w:r w:rsidR="00976FDB">
        <w:t>model trained on the Overview and Evaluation tabs.</w:t>
      </w:r>
    </w:p>
    <w:p w14:paraId="74534EE2" w14:textId="77777777" w:rsidR="002A238A" w:rsidRDefault="002A238A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1809F2B9" wp14:editId="50B15FE6">
            <wp:extent cx="5721350" cy="2749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3AAC" w14:textId="77777777" w:rsidR="002A238A" w:rsidRDefault="002A238A" w:rsidP="00F76220">
      <w:pPr>
        <w:jc w:val="both"/>
      </w:pPr>
    </w:p>
    <w:p w14:paraId="7905BB03" w14:textId="77777777" w:rsidR="002A238A" w:rsidRDefault="002A238A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3FB8D957" wp14:editId="3176AFD4">
            <wp:extent cx="5721350" cy="3225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45CD2" w14:textId="77777777" w:rsidR="002A238A" w:rsidRDefault="002A238A" w:rsidP="00F76220">
      <w:pPr>
        <w:jc w:val="both"/>
      </w:pPr>
    </w:p>
    <w:p w14:paraId="32C9D282" w14:textId="77777777" w:rsidR="002A238A" w:rsidRDefault="002A238A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31442DF6" wp14:editId="1FA3F6F5">
            <wp:extent cx="5721350" cy="2730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DA690" w14:textId="77777777" w:rsidR="002A238A" w:rsidRDefault="00976FDB" w:rsidP="00F76220">
      <w:pPr>
        <w:pStyle w:val="ListParagraph"/>
        <w:numPr>
          <w:ilvl w:val="0"/>
          <w:numId w:val="1"/>
        </w:numPr>
        <w:jc w:val="both"/>
      </w:pPr>
      <w:r>
        <w:t>We need to deploy the model, click on Add Deployment.</w:t>
      </w:r>
    </w:p>
    <w:p w14:paraId="520B93EA" w14:textId="77777777" w:rsidR="002A238A" w:rsidRDefault="002A238A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7045DE82" wp14:editId="43760255">
            <wp:extent cx="5727700" cy="145415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65B4A" w14:textId="77777777" w:rsidR="00F76220" w:rsidRDefault="00F76220" w:rsidP="00F76220">
      <w:pPr>
        <w:jc w:val="both"/>
      </w:pPr>
    </w:p>
    <w:p w14:paraId="3D58F336" w14:textId="77777777" w:rsidR="00F76220" w:rsidRDefault="00F76220" w:rsidP="00F76220">
      <w:pPr>
        <w:jc w:val="both"/>
      </w:pPr>
    </w:p>
    <w:p w14:paraId="1877237B" w14:textId="77777777" w:rsidR="002A238A" w:rsidRDefault="00976FDB" w:rsidP="00F76220">
      <w:pPr>
        <w:pStyle w:val="ListParagraph"/>
        <w:numPr>
          <w:ilvl w:val="0"/>
          <w:numId w:val="1"/>
        </w:numPr>
        <w:jc w:val="both"/>
      </w:pPr>
      <w:r>
        <w:t>Select deployment as Web Service. Provide suitable name to the deployment.</w:t>
      </w:r>
    </w:p>
    <w:p w14:paraId="2D98D663" w14:textId="77777777" w:rsidR="002A238A" w:rsidRDefault="002A238A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2144604E" wp14:editId="572F599D">
            <wp:extent cx="5727700" cy="27432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5705A" w14:textId="77777777" w:rsidR="00976FDB" w:rsidRDefault="00976FDB" w:rsidP="00F76220">
      <w:pPr>
        <w:pStyle w:val="ListParagraph"/>
        <w:numPr>
          <w:ilvl w:val="0"/>
          <w:numId w:val="1"/>
        </w:numPr>
        <w:ind w:left="360"/>
        <w:jc w:val="both"/>
      </w:pPr>
      <w:r>
        <w:t xml:space="preserve">Once the model is deployed as </w:t>
      </w:r>
      <w:r w:rsidR="002A238A">
        <w:t xml:space="preserve">web service </w:t>
      </w:r>
      <w:r>
        <w:t xml:space="preserve">, wait for </w:t>
      </w:r>
      <w:r w:rsidR="002A238A">
        <w:t>initialization</w:t>
      </w:r>
      <w:r>
        <w:t xml:space="preserve"> post which it </w:t>
      </w:r>
      <w:r w:rsidR="002A238A">
        <w:t xml:space="preserve">will be available </w:t>
      </w:r>
      <w:r>
        <w:t>as Active.</w:t>
      </w:r>
    </w:p>
    <w:p w14:paraId="5D94051C" w14:textId="77777777" w:rsidR="002A238A" w:rsidRDefault="002A238A" w:rsidP="00F76220">
      <w:pPr>
        <w:ind w:left="360"/>
        <w:jc w:val="both"/>
      </w:pPr>
      <w:r>
        <w:rPr>
          <w:noProof/>
          <w:lang w:val="en-GB" w:eastAsia="en-GB"/>
        </w:rPr>
        <w:drawing>
          <wp:inline distT="0" distB="0" distL="0" distR="0" wp14:anchorId="4E8DCE9A" wp14:editId="313BB95F">
            <wp:extent cx="5727700" cy="1574800"/>
            <wp:effectExtent l="0" t="0" r="635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E9E7" w14:textId="77777777" w:rsidR="00976FDB" w:rsidRDefault="00976FDB" w:rsidP="00F76220">
      <w:pPr>
        <w:pStyle w:val="ListParagraph"/>
        <w:numPr>
          <w:ilvl w:val="0"/>
          <w:numId w:val="1"/>
        </w:numPr>
        <w:jc w:val="both"/>
      </w:pPr>
      <w:r>
        <w:t>Notice the details available on Overview and Implementation tab of the deployed model.</w:t>
      </w:r>
    </w:p>
    <w:p w14:paraId="75DDF784" w14:textId="77777777" w:rsidR="002A238A" w:rsidRDefault="00976FDB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5B4339AB" wp14:editId="3D082BE3">
            <wp:extent cx="4864100" cy="238932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651" cy="2394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D706C" w14:textId="77777777" w:rsidR="00C74021" w:rsidRDefault="00C74021"/>
    <w:p w14:paraId="047EC79D" w14:textId="77777777" w:rsidR="008E763F" w:rsidRDefault="00976FDB" w:rsidP="00F76220">
      <w:pPr>
        <w:pStyle w:val="ListParagraph"/>
        <w:numPr>
          <w:ilvl w:val="0"/>
          <w:numId w:val="1"/>
        </w:numPr>
        <w:jc w:val="both"/>
      </w:pPr>
      <w:r>
        <w:lastRenderedPageBreak/>
        <w:t>The model provides code snippets in various programming language to embed in application for execution.</w:t>
      </w:r>
    </w:p>
    <w:p w14:paraId="0EBC867D" w14:textId="77777777" w:rsidR="008E763F" w:rsidRDefault="008E763F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7D888A57" wp14:editId="7A301480">
            <wp:extent cx="5721350" cy="27622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02294" w14:textId="77777777" w:rsidR="008E763F" w:rsidRDefault="00976FDB" w:rsidP="00F76220">
      <w:pPr>
        <w:pStyle w:val="ListParagraph"/>
        <w:numPr>
          <w:ilvl w:val="0"/>
          <w:numId w:val="1"/>
        </w:numPr>
        <w:jc w:val="both"/>
      </w:pPr>
      <w:r>
        <w:t>Go to the Testing tab, and provide relevant data and click on Predict to see whether the test data for customer will default at the credit card payment for the forthcoming month.</w:t>
      </w:r>
    </w:p>
    <w:p w14:paraId="5BBB784E" w14:textId="77777777" w:rsidR="008E763F" w:rsidRDefault="00C74021" w:rsidP="00F76220">
      <w:pPr>
        <w:jc w:val="both"/>
      </w:pPr>
      <w:r>
        <w:rPr>
          <w:noProof/>
          <w:lang w:val="en-GB" w:eastAsia="en-GB"/>
        </w:rPr>
        <w:drawing>
          <wp:inline distT="0" distB="0" distL="0" distR="0" wp14:anchorId="218F7E18" wp14:editId="18E5217C">
            <wp:extent cx="4953000" cy="2277717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780" cy="228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341F2" w14:textId="77777777" w:rsidR="008E763F" w:rsidRDefault="008E763F" w:rsidP="00F76220">
      <w:pPr>
        <w:jc w:val="both"/>
      </w:pPr>
    </w:p>
    <w:p w14:paraId="1205B330" w14:textId="77777777" w:rsidR="008E763F" w:rsidRDefault="008E763F" w:rsidP="00F76220">
      <w:pPr>
        <w:jc w:val="both"/>
      </w:pPr>
      <w:r>
        <w:rPr>
          <w:noProof/>
          <w:lang w:val="en-GB" w:eastAsia="en-GB"/>
        </w:rPr>
        <w:lastRenderedPageBreak/>
        <w:drawing>
          <wp:inline distT="0" distB="0" distL="0" distR="0" wp14:anchorId="29423F75" wp14:editId="6D8921D3">
            <wp:extent cx="5321300" cy="239517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458" cy="240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E763F">
      <w:footerReference w:type="defaul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BB12A0C" w14:textId="77777777" w:rsidR="007633C0" w:rsidRDefault="007633C0" w:rsidP="00C74021">
      <w:pPr>
        <w:spacing w:after="0" w:line="240" w:lineRule="auto"/>
      </w:pPr>
      <w:r>
        <w:separator/>
      </w:r>
    </w:p>
  </w:endnote>
  <w:endnote w:type="continuationSeparator" w:id="0">
    <w:p w14:paraId="0A101642" w14:textId="77777777" w:rsidR="007633C0" w:rsidRDefault="007633C0" w:rsidP="00C740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3822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AAA896A" w14:textId="77777777" w:rsidR="00C74021" w:rsidRDefault="00C7402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96D22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B668FBB" w14:textId="77777777" w:rsidR="00C74021" w:rsidRDefault="00C74021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CB7A361" w14:textId="77777777" w:rsidR="007633C0" w:rsidRDefault="007633C0" w:rsidP="00C74021">
      <w:pPr>
        <w:spacing w:after="0" w:line="240" w:lineRule="auto"/>
      </w:pPr>
      <w:r>
        <w:separator/>
      </w:r>
    </w:p>
  </w:footnote>
  <w:footnote w:type="continuationSeparator" w:id="0">
    <w:p w14:paraId="2C94B87B" w14:textId="77777777" w:rsidR="007633C0" w:rsidRDefault="007633C0" w:rsidP="00C740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E97F38"/>
    <w:multiLevelType w:val="hybridMultilevel"/>
    <w:tmpl w:val="BEECE356"/>
    <w:lvl w:ilvl="0" w:tplc="0809000F">
      <w:start w:val="1"/>
      <w:numFmt w:val="decimal"/>
      <w:lvlText w:val="%1."/>
      <w:lvlJc w:val="left"/>
      <w:pPr>
        <w:ind w:left="760" w:hanging="360"/>
      </w:pPr>
    </w:lvl>
    <w:lvl w:ilvl="1" w:tplc="08090019" w:tentative="1">
      <w:start w:val="1"/>
      <w:numFmt w:val="lowerLetter"/>
      <w:lvlText w:val="%2."/>
      <w:lvlJc w:val="left"/>
      <w:pPr>
        <w:ind w:left="1480" w:hanging="360"/>
      </w:pPr>
    </w:lvl>
    <w:lvl w:ilvl="2" w:tplc="0809001B" w:tentative="1">
      <w:start w:val="1"/>
      <w:numFmt w:val="lowerRoman"/>
      <w:lvlText w:val="%3."/>
      <w:lvlJc w:val="right"/>
      <w:pPr>
        <w:ind w:left="2200" w:hanging="180"/>
      </w:pPr>
    </w:lvl>
    <w:lvl w:ilvl="3" w:tplc="0809000F" w:tentative="1">
      <w:start w:val="1"/>
      <w:numFmt w:val="decimal"/>
      <w:lvlText w:val="%4."/>
      <w:lvlJc w:val="left"/>
      <w:pPr>
        <w:ind w:left="2920" w:hanging="360"/>
      </w:pPr>
    </w:lvl>
    <w:lvl w:ilvl="4" w:tplc="08090019" w:tentative="1">
      <w:start w:val="1"/>
      <w:numFmt w:val="lowerLetter"/>
      <w:lvlText w:val="%5."/>
      <w:lvlJc w:val="left"/>
      <w:pPr>
        <w:ind w:left="3640" w:hanging="360"/>
      </w:pPr>
    </w:lvl>
    <w:lvl w:ilvl="5" w:tplc="0809001B" w:tentative="1">
      <w:start w:val="1"/>
      <w:numFmt w:val="lowerRoman"/>
      <w:lvlText w:val="%6."/>
      <w:lvlJc w:val="right"/>
      <w:pPr>
        <w:ind w:left="4360" w:hanging="180"/>
      </w:pPr>
    </w:lvl>
    <w:lvl w:ilvl="6" w:tplc="0809000F" w:tentative="1">
      <w:start w:val="1"/>
      <w:numFmt w:val="decimal"/>
      <w:lvlText w:val="%7."/>
      <w:lvlJc w:val="left"/>
      <w:pPr>
        <w:ind w:left="5080" w:hanging="360"/>
      </w:pPr>
    </w:lvl>
    <w:lvl w:ilvl="7" w:tplc="08090019" w:tentative="1">
      <w:start w:val="1"/>
      <w:numFmt w:val="lowerLetter"/>
      <w:lvlText w:val="%8."/>
      <w:lvlJc w:val="left"/>
      <w:pPr>
        <w:ind w:left="5800" w:hanging="360"/>
      </w:pPr>
    </w:lvl>
    <w:lvl w:ilvl="8" w:tplc="0809001B" w:tentative="1">
      <w:start w:val="1"/>
      <w:numFmt w:val="lowerRoman"/>
      <w:lvlText w:val="%9."/>
      <w:lvlJc w:val="right"/>
      <w:pPr>
        <w:ind w:left="6520" w:hanging="180"/>
      </w:pPr>
    </w:lvl>
  </w:abstractNum>
  <w:abstractNum w:abstractNumId="1">
    <w:nsid w:val="33FC75BB"/>
    <w:multiLevelType w:val="hybridMultilevel"/>
    <w:tmpl w:val="885C90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6DAC"/>
    <w:rsid w:val="002200C3"/>
    <w:rsid w:val="002A238A"/>
    <w:rsid w:val="002A58BA"/>
    <w:rsid w:val="003571E4"/>
    <w:rsid w:val="0049265D"/>
    <w:rsid w:val="004E6BD8"/>
    <w:rsid w:val="005A630A"/>
    <w:rsid w:val="0073429B"/>
    <w:rsid w:val="007633C0"/>
    <w:rsid w:val="008867C2"/>
    <w:rsid w:val="008A6330"/>
    <w:rsid w:val="008E763F"/>
    <w:rsid w:val="008F0676"/>
    <w:rsid w:val="00946DAC"/>
    <w:rsid w:val="00976FDB"/>
    <w:rsid w:val="00996D22"/>
    <w:rsid w:val="00BF04D6"/>
    <w:rsid w:val="00C24136"/>
    <w:rsid w:val="00C74021"/>
    <w:rsid w:val="00D164DD"/>
    <w:rsid w:val="00D25C23"/>
    <w:rsid w:val="00DD6C2C"/>
    <w:rsid w:val="00E77BD0"/>
    <w:rsid w:val="00ED0AA0"/>
    <w:rsid w:val="00F76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417AAE"/>
  <w15:chartTrackingRefBased/>
  <w15:docId w15:val="{DFF8BA11-826B-4B8E-9F87-ACFD8BBFF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A58BA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2A58BA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8867C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740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4021"/>
  </w:style>
  <w:style w:type="paragraph" w:styleId="Footer">
    <w:name w:val="footer"/>
    <w:basedOn w:val="Normal"/>
    <w:link w:val="FooterChar"/>
    <w:uiPriority w:val="99"/>
    <w:unhideWhenUsed/>
    <w:rsid w:val="00C740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4021"/>
  </w:style>
  <w:style w:type="paragraph" w:styleId="NormalWeb">
    <w:name w:val="Normal (Web)"/>
    <w:basedOn w:val="Normal"/>
    <w:uiPriority w:val="99"/>
    <w:semiHidden/>
    <w:unhideWhenUsed/>
    <w:rsid w:val="00D164DD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896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8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endnotes" Target="endnotes.xml"/><Relationship Id="rId7" Type="http://schemas.openxmlformats.org/officeDocument/2006/relationships/hyperlink" Target="https://github.com/IBMDevConnect/IBMCodeDay-2018" TargetMode="Externa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image" Target="media/image9.tiff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footer" Target="footer1.xml"/><Relationship Id="rId38" Type="http://schemas.openxmlformats.org/officeDocument/2006/relationships/fontTable" Target="fontTable.xml"/><Relationship Id="rId3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1459</TotalTime>
  <Pages>13</Pages>
  <Words>541</Words>
  <Characters>3085</Characters>
  <Application>Microsoft Macintosh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 Madhukar</dc:creator>
  <cp:keywords/>
  <dc:description/>
  <cp:lastModifiedBy>Raghavendra Deshpande</cp:lastModifiedBy>
  <cp:revision>7</cp:revision>
  <dcterms:created xsi:type="dcterms:W3CDTF">2018-01-31T03:25:00Z</dcterms:created>
  <dcterms:modified xsi:type="dcterms:W3CDTF">2018-03-02T09:51:00Z</dcterms:modified>
</cp:coreProperties>
</file>